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4D36B" w14:textId="7CDFD397" w:rsidR="0049072B" w:rsidRPr="000E40DC" w:rsidRDefault="0049072B" w:rsidP="0049072B">
      <w:pPr>
        <w:rPr>
          <w:rFonts w:ascii="Calibri" w:hAnsi="Calibri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E3FAFEC" wp14:editId="3CA61AC0">
            <wp:simplePos x="0" y="0"/>
            <wp:positionH relativeFrom="column">
              <wp:posOffset>160020</wp:posOffset>
            </wp:positionH>
            <wp:positionV relativeFrom="paragraph">
              <wp:posOffset>-328295</wp:posOffset>
            </wp:positionV>
            <wp:extent cx="5476875" cy="74295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80" t="45625" r="19559" b="46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76DEE2" wp14:editId="5A514D75">
                <wp:simplePos x="0" y="0"/>
                <wp:positionH relativeFrom="column">
                  <wp:posOffset>32385</wp:posOffset>
                </wp:positionH>
                <wp:positionV relativeFrom="paragraph">
                  <wp:posOffset>-481965</wp:posOffset>
                </wp:positionV>
                <wp:extent cx="5608955" cy="1007745"/>
                <wp:effectExtent l="0" t="0" r="10795" b="20955"/>
                <wp:wrapNone/>
                <wp:docPr id="1" name="Scroll: Horizont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8955" cy="100774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288F8983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1" o:spid="_x0000_s1026" type="#_x0000_t98" style="position:absolute;margin-left:2.55pt;margin-top:-37.95pt;width:441.65pt;height:79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"/>
            </w:pict>
          </mc:Fallback>
        </mc:AlternateContent>
      </w:r>
    </w:p>
    <w:p w14:paraId="6A72862B" w14:textId="77777777" w:rsidR="009360A9" w:rsidRDefault="009360A9"/>
    <w:p w14:paraId="7B6E031D" w14:textId="77777777" w:rsidR="0049072B" w:rsidRPr="0049072B" w:rsidRDefault="0049072B" w:rsidP="0049072B"/>
    <w:p w14:paraId="5F68B6A6" w14:textId="77777777" w:rsidR="0049072B" w:rsidRDefault="0049072B" w:rsidP="0049072B"/>
    <w:p w14:paraId="14596536" w14:textId="14DFB437" w:rsidR="0049072B" w:rsidRPr="0055412B" w:rsidRDefault="0049072B" w:rsidP="0055412B">
      <w:pPr>
        <w:jc w:val="center"/>
        <w:rPr>
          <w:sz w:val="32"/>
          <w:szCs w:val="32"/>
          <w:u w:val="single"/>
          <w:lang w:val="en-US"/>
        </w:rPr>
      </w:pPr>
      <w:r w:rsidRPr="0055412B">
        <w:rPr>
          <w:sz w:val="32"/>
          <w:szCs w:val="32"/>
          <w:u w:val="single"/>
        </w:rPr>
        <w:t>Отчет за дейността на читалището през 202</w:t>
      </w:r>
      <w:r w:rsidRPr="0055412B">
        <w:rPr>
          <w:sz w:val="32"/>
          <w:szCs w:val="32"/>
          <w:u w:val="single"/>
          <w:lang w:val="en-US"/>
        </w:rPr>
        <w:t>3</w:t>
      </w:r>
      <w:r w:rsidRPr="0055412B">
        <w:rPr>
          <w:sz w:val="32"/>
          <w:szCs w:val="32"/>
          <w:u w:val="single"/>
        </w:rPr>
        <w:t xml:space="preserve"> г</w:t>
      </w:r>
      <w:r w:rsidRPr="0055412B">
        <w:rPr>
          <w:sz w:val="32"/>
          <w:szCs w:val="32"/>
          <w:u w:val="single"/>
          <w:lang w:val="en-US"/>
        </w:rPr>
        <w:t>.</w:t>
      </w:r>
    </w:p>
    <w:p w14:paraId="2540FC35" w14:textId="77777777" w:rsidR="00A96567" w:rsidRDefault="00A96567" w:rsidP="0049072B">
      <w:pPr>
        <w:rPr>
          <w:lang w:val="en-US"/>
        </w:rPr>
      </w:pPr>
    </w:p>
    <w:p w14:paraId="4012479B" w14:textId="66659303" w:rsidR="00A96567" w:rsidRPr="0090752F" w:rsidRDefault="00A96567" w:rsidP="0049072B">
      <w:r w:rsidRPr="0090752F">
        <w:t xml:space="preserve">Народно Читалище „Васил Левски – 1975г.“, село Зидарци, община Перник. Население </w:t>
      </w:r>
      <w:r w:rsidR="00347D62" w:rsidRPr="0090752F">
        <w:t xml:space="preserve">на селото </w:t>
      </w:r>
      <w:r w:rsidRPr="0090752F">
        <w:t>с постоянно живущи под 100 човека.</w:t>
      </w:r>
    </w:p>
    <w:p w14:paraId="7E658C58" w14:textId="77777777" w:rsidR="00A96567" w:rsidRPr="0090752F" w:rsidRDefault="00A96567" w:rsidP="0049072B"/>
    <w:p w14:paraId="7E63C175" w14:textId="3185AD95" w:rsidR="00A96567" w:rsidRPr="0090752F" w:rsidRDefault="00A96567" w:rsidP="0049072B">
      <w:r w:rsidRPr="0090752F">
        <w:t>Читалището в селото е основния културен център за запазване на обича</w:t>
      </w:r>
      <w:r w:rsidR="00347D62" w:rsidRPr="0090752F">
        <w:t>и</w:t>
      </w:r>
      <w:r w:rsidRPr="0090752F">
        <w:t>те, традициите и духа на местното население. Дейностите в него са организирани и направени с цел активност и обединение на местното население и запазването на културата, както с деца, така и с възрастни.</w:t>
      </w:r>
    </w:p>
    <w:p w14:paraId="69078D22" w14:textId="77777777" w:rsidR="0049072B" w:rsidRPr="0090752F" w:rsidRDefault="0049072B" w:rsidP="0049072B">
      <w:pPr>
        <w:rPr>
          <w:lang w:val="en-US"/>
        </w:rPr>
      </w:pPr>
    </w:p>
    <w:p w14:paraId="5BD5D712" w14:textId="4F091AC1" w:rsidR="0049072B" w:rsidRPr="0090752F" w:rsidRDefault="0002069D" w:rsidP="00347D62">
      <w:pPr>
        <w:pStyle w:val="a3"/>
        <w:numPr>
          <w:ilvl w:val="0"/>
          <w:numId w:val="2"/>
        </w:numPr>
        <w:rPr>
          <w:u w:val="single"/>
        </w:rPr>
      </w:pPr>
      <w:r w:rsidRPr="0090752F">
        <w:rPr>
          <w:u w:val="single"/>
        </w:rPr>
        <w:t>Актуално състояние на читалището</w:t>
      </w:r>
    </w:p>
    <w:p w14:paraId="5C999348" w14:textId="77777777" w:rsidR="0002069D" w:rsidRPr="0090752F" w:rsidRDefault="0002069D" w:rsidP="0002069D"/>
    <w:p w14:paraId="7ACC3419" w14:textId="0FA600EC" w:rsidR="0002069D" w:rsidRPr="0090752F" w:rsidRDefault="0002069D" w:rsidP="0002069D">
      <w:r w:rsidRPr="0090752F">
        <w:t xml:space="preserve">В съответствие с всички законови и подзаконови разпоредби читалището е регистрирано, подавани са всички отчети пред различните институции в срок. През месец Април беше проведено Общо Отчетно </w:t>
      </w:r>
      <w:r w:rsidR="00347D62" w:rsidRPr="0090752F">
        <w:t>С</w:t>
      </w:r>
      <w:r w:rsidRPr="0090752F">
        <w:t xml:space="preserve">ъбрание. </w:t>
      </w:r>
    </w:p>
    <w:p w14:paraId="660090AD" w14:textId="77777777" w:rsidR="0002069D" w:rsidRPr="0090752F" w:rsidRDefault="0002069D" w:rsidP="0002069D"/>
    <w:p w14:paraId="04C7AE25" w14:textId="77777777" w:rsidR="0002069D" w:rsidRPr="0090752F" w:rsidRDefault="0002069D" w:rsidP="0002069D">
      <w:r w:rsidRPr="0090752F">
        <w:t>За 2023 г. субсидираната численост е 0,5 бр.</w:t>
      </w:r>
    </w:p>
    <w:p w14:paraId="223144D7" w14:textId="7721C25F" w:rsidR="0002069D" w:rsidRPr="0090752F" w:rsidRDefault="0002069D" w:rsidP="0002069D">
      <w:r w:rsidRPr="0090752F">
        <w:t xml:space="preserve"> Отпуснатата държавна субсидия за 202</w:t>
      </w:r>
      <w:r w:rsidR="00347D62" w:rsidRPr="0090752F">
        <w:t>3</w:t>
      </w:r>
      <w:r w:rsidRPr="0090752F">
        <w:t xml:space="preserve"> г. е 7 248 лв.</w:t>
      </w:r>
    </w:p>
    <w:p w14:paraId="3886C544" w14:textId="7B706721" w:rsidR="0002069D" w:rsidRPr="0090752F" w:rsidRDefault="0002069D" w:rsidP="0002069D">
      <w:r w:rsidRPr="0090752F">
        <w:t xml:space="preserve"> Финансовият отчет е приложен отделно.</w:t>
      </w:r>
    </w:p>
    <w:p w14:paraId="146D8E22" w14:textId="77777777" w:rsidR="0002069D" w:rsidRPr="0090752F" w:rsidRDefault="0002069D" w:rsidP="0002069D"/>
    <w:p w14:paraId="74ED192C" w14:textId="33E9B51F" w:rsidR="0002069D" w:rsidRPr="0090752F" w:rsidRDefault="0002069D" w:rsidP="00347D62">
      <w:pPr>
        <w:pStyle w:val="a3"/>
        <w:numPr>
          <w:ilvl w:val="0"/>
          <w:numId w:val="2"/>
        </w:numPr>
        <w:rPr>
          <w:u w:val="single"/>
        </w:rPr>
      </w:pPr>
      <w:r w:rsidRPr="0090752F">
        <w:rPr>
          <w:u w:val="single"/>
        </w:rPr>
        <w:t>Библиотечна дейност</w:t>
      </w:r>
    </w:p>
    <w:p w14:paraId="600746E5" w14:textId="77777777" w:rsidR="0002069D" w:rsidRPr="0090752F" w:rsidRDefault="0002069D" w:rsidP="0002069D"/>
    <w:p w14:paraId="7C7DC573" w14:textId="77777777" w:rsidR="0002069D" w:rsidRPr="0090752F" w:rsidRDefault="0002069D" w:rsidP="0002069D">
      <w:r w:rsidRPr="0090752F">
        <w:t xml:space="preserve">Библиотечния фонд при читалището през 2023 г. е в процес на пре-ивентаризация. </w:t>
      </w:r>
    </w:p>
    <w:p w14:paraId="5B205CB8" w14:textId="09933C06" w:rsidR="0090752F" w:rsidRDefault="0002069D" w:rsidP="0002069D">
      <w:r w:rsidRPr="0090752F">
        <w:t xml:space="preserve">Към 31 декември 2023 г. библиотечният фонд е </w:t>
      </w:r>
      <w:r w:rsidR="00A563A2" w:rsidRPr="0090752F">
        <w:t xml:space="preserve">над </w:t>
      </w:r>
      <w:r w:rsidR="004D4181">
        <w:rPr>
          <w:lang w:val="en-US"/>
        </w:rPr>
        <w:t>25</w:t>
      </w:r>
      <w:r w:rsidR="00A563A2" w:rsidRPr="0090752F">
        <w:t>00</w:t>
      </w:r>
      <w:r w:rsidRPr="0090752F">
        <w:t xml:space="preserve"> бр.</w:t>
      </w:r>
      <w:r w:rsidR="00A96567" w:rsidRPr="0090752F">
        <w:t xml:space="preserve"> и продължава описването на книги от дарители. </w:t>
      </w:r>
    </w:p>
    <w:p w14:paraId="11825197" w14:textId="77777777" w:rsidR="0090752F" w:rsidRDefault="0090752F" w:rsidP="0002069D"/>
    <w:p w14:paraId="4D6680DD" w14:textId="0391F576" w:rsidR="00A96567" w:rsidRPr="0090752F" w:rsidRDefault="00A96567" w:rsidP="0002069D">
      <w:r w:rsidRPr="0090752F">
        <w:t>Читалището</w:t>
      </w:r>
      <w:r w:rsidR="00875099" w:rsidRPr="0090752F">
        <w:t xml:space="preserve"> се стреми с пълна сила към своята цел, а именно регистриране и откриване на библиотеката като обществена съгласно Закона за обществените библиотеки. </w:t>
      </w:r>
    </w:p>
    <w:p w14:paraId="426C3452" w14:textId="77777777" w:rsidR="00A96567" w:rsidRPr="0090752F" w:rsidRDefault="00A96567" w:rsidP="0002069D"/>
    <w:p w14:paraId="7A80935E" w14:textId="64EFCF61" w:rsidR="0002069D" w:rsidRPr="0090752F" w:rsidRDefault="00A96567" w:rsidP="0002069D">
      <w:r w:rsidRPr="0090752F">
        <w:t>Ново закупената</w:t>
      </w:r>
      <w:r w:rsidR="0002069D" w:rsidRPr="0090752F">
        <w:t xml:space="preserve"> литература е </w:t>
      </w:r>
      <w:r w:rsidR="00A563A2" w:rsidRPr="0090752F">
        <w:t>20</w:t>
      </w:r>
      <w:r w:rsidR="0002069D" w:rsidRPr="0090752F">
        <w:t xml:space="preserve"> бр. и е изцяло финансиран от читалището.</w:t>
      </w:r>
      <w:r w:rsidRPr="0090752F">
        <w:t xml:space="preserve"> Тези книги са добавени към дарените книги, запълвайки част от задължителната литература за лятото.</w:t>
      </w:r>
      <w:r w:rsidR="0002069D" w:rsidRPr="0090752F">
        <w:t xml:space="preserve"> </w:t>
      </w:r>
      <w:r w:rsidR="00875099" w:rsidRPr="0090752F">
        <w:t xml:space="preserve">Набавените книги са съобразени с учениците в селото, както и редовните посетители на детския клуб към читалището. </w:t>
      </w:r>
    </w:p>
    <w:p w14:paraId="0331EEFB" w14:textId="77777777" w:rsidR="00875099" w:rsidRPr="0090752F" w:rsidRDefault="00875099" w:rsidP="0002069D"/>
    <w:p w14:paraId="7A1C0422" w14:textId="01AE5C1A" w:rsidR="00875099" w:rsidRPr="0090752F" w:rsidRDefault="00875099" w:rsidP="0002069D">
      <w:r w:rsidRPr="0090752F">
        <w:t>За тази година, читалището има 8 читателски карти, с</w:t>
      </w:r>
      <w:r w:rsidR="004D4181">
        <w:t>ъс</w:t>
      </w:r>
      <w:r w:rsidRPr="0090752F">
        <w:t xml:space="preserve"> зает</w:t>
      </w:r>
      <w:r w:rsidR="00F66D29" w:rsidRPr="0090752F">
        <w:t>а</w:t>
      </w:r>
      <w:r w:rsidRPr="0090752F">
        <w:t xml:space="preserve"> литература от 18 тома</w:t>
      </w:r>
      <w:r w:rsidR="004D4181">
        <w:t>.</w:t>
      </w:r>
    </w:p>
    <w:p w14:paraId="23AED390" w14:textId="77777777" w:rsidR="00875099" w:rsidRPr="0090752F" w:rsidRDefault="00875099" w:rsidP="0002069D"/>
    <w:p w14:paraId="4AB3CED2" w14:textId="331FF12A" w:rsidR="00875099" w:rsidRPr="0090752F" w:rsidRDefault="00875099" w:rsidP="00F66D29">
      <w:pPr>
        <w:pStyle w:val="a3"/>
        <w:numPr>
          <w:ilvl w:val="0"/>
          <w:numId w:val="2"/>
        </w:numPr>
        <w:rPr>
          <w:u w:val="single"/>
        </w:rPr>
      </w:pPr>
      <w:r w:rsidRPr="0090752F">
        <w:rPr>
          <w:u w:val="single"/>
        </w:rPr>
        <w:t>Любителско творчество</w:t>
      </w:r>
    </w:p>
    <w:p w14:paraId="4EB56F93" w14:textId="77777777" w:rsidR="00875099" w:rsidRPr="0090752F" w:rsidRDefault="00875099" w:rsidP="0002069D">
      <w:pPr>
        <w:rPr>
          <w:u w:val="single"/>
        </w:rPr>
      </w:pPr>
    </w:p>
    <w:p w14:paraId="3632AD51" w14:textId="5875AE40" w:rsidR="00875099" w:rsidRPr="0090752F" w:rsidRDefault="00875099" w:rsidP="0002069D">
      <w:r w:rsidRPr="0090752F">
        <w:t xml:space="preserve">Изключително важна част от мисията на читалищата е съхраняване на традициите в песенното и танцовото творчество. </w:t>
      </w:r>
    </w:p>
    <w:p w14:paraId="2BEE6659" w14:textId="77777777" w:rsidR="002517D3" w:rsidRPr="0090752F" w:rsidRDefault="002517D3" w:rsidP="0002069D"/>
    <w:p w14:paraId="08732716" w14:textId="150FD521" w:rsidR="002517D3" w:rsidRPr="0090752F" w:rsidRDefault="002517D3" w:rsidP="0002069D">
      <w:r w:rsidRPr="0090752F">
        <w:t>Тази година, от средата на месец Ноември, нашето читалище започна провеждането на уроци по народни танци. Поради голям проявен интересен се сформира група от над 1</w:t>
      </w:r>
      <w:r w:rsidR="004D4181">
        <w:t>5</w:t>
      </w:r>
      <w:r w:rsidRPr="0090752F">
        <w:t xml:space="preserve"> възрастни и деца, на възраст от 11 до </w:t>
      </w:r>
      <w:r w:rsidR="00F66D29" w:rsidRPr="0090752F">
        <w:t>60</w:t>
      </w:r>
      <w:r w:rsidRPr="0090752F">
        <w:t xml:space="preserve"> години. </w:t>
      </w:r>
    </w:p>
    <w:p w14:paraId="49CE571F" w14:textId="77777777" w:rsidR="002517D3" w:rsidRPr="0090752F" w:rsidRDefault="002517D3" w:rsidP="0002069D"/>
    <w:p w14:paraId="7FEA329F" w14:textId="3886A725" w:rsidR="002517D3" w:rsidRPr="0090752F" w:rsidRDefault="002517D3" w:rsidP="0002069D">
      <w:r w:rsidRPr="0090752F">
        <w:lastRenderedPageBreak/>
        <w:t xml:space="preserve">Групата се събира всяка седмица за две репетиции, включващи изучаване на нови хора и преговаряне на вече научени. </w:t>
      </w:r>
      <w:r w:rsidR="004D4181">
        <w:t>Като една от срещите се провежда с танцов ръководител.</w:t>
      </w:r>
    </w:p>
    <w:p w14:paraId="1C51E758" w14:textId="77777777" w:rsidR="009A5C85" w:rsidRPr="0090752F" w:rsidRDefault="009A5C85" w:rsidP="0002069D"/>
    <w:p w14:paraId="2230388E" w14:textId="339279CE" w:rsidR="002517D3" w:rsidRPr="0090752F" w:rsidRDefault="002517D3" w:rsidP="00F66D29">
      <w:pPr>
        <w:pStyle w:val="a3"/>
        <w:numPr>
          <w:ilvl w:val="0"/>
          <w:numId w:val="2"/>
        </w:numPr>
        <w:rPr>
          <w:u w:val="single"/>
        </w:rPr>
      </w:pPr>
      <w:r w:rsidRPr="0090752F">
        <w:rPr>
          <w:u w:val="single"/>
        </w:rPr>
        <w:t>Клубове и школи</w:t>
      </w:r>
    </w:p>
    <w:p w14:paraId="3E69B59E" w14:textId="77777777" w:rsidR="002517D3" w:rsidRPr="0090752F" w:rsidRDefault="002517D3" w:rsidP="0002069D"/>
    <w:p w14:paraId="18047CE2" w14:textId="77777777" w:rsidR="0090752F" w:rsidRDefault="00831AE3" w:rsidP="0002069D">
      <w:r w:rsidRPr="0090752F">
        <w:t xml:space="preserve">Двата клуба създадени през изминалите години, </w:t>
      </w:r>
    </w:p>
    <w:p w14:paraId="68D0DD4A" w14:textId="44F9AC03" w:rsidR="0090752F" w:rsidRDefault="002517D3" w:rsidP="0090752F">
      <w:pPr>
        <w:pStyle w:val="a3"/>
        <w:numPr>
          <w:ilvl w:val="0"/>
          <w:numId w:val="3"/>
        </w:numPr>
      </w:pPr>
      <w:r w:rsidRPr="0090752F">
        <w:t>Клубът за изучаване на традициите и историята на селото</w:t>
      </w:r>
      <w:r w:rsidR="00831AE3" w:rsidRPr="0090752F">
        <w:t xml:space="preserve"> и </w:t>
      </w:r>
    </w:p>
    <w:p w14:paraId="7A73DD79" w14:textId="77777777" w:rsidR="0090752F" w:rsidRDefault="00831AE3" w:rsidP="0090752F">
      <w:pPr>
        <w:pStyle w:val="a3"/>
        <w:numPr>
          <w:ilvl w:val="0"/>
          <w:numId w:val="3"/>
        </w:numPr>
      </w:pPr>
      <w:r w:rsidRPr="0090752F">
        <w:t>Детския Клуб,</w:t>
      </w:r>
    </w:p>
    <w:p w14:paraId="655320D7" w14:textId="6F000501" w:rsidR="0090752F" w:rsidRDefault="00831AE3" w:rsidP="0090752F">
      <w:r w:rsidRPr="0090752F">
        <w:t>продължиха своята дейност</w:t>
      </w:r>
      <w:r w:rsidR="002517D3" w:rsidRPr="0090752F">
        <w:t>.</w:t>
      </w:r>
      <w:r w:rsidRPr="0090752F">
        <w:t xml:space="preserve"> </w:t>
      </w:r>
    </w:p>
    <w:p w14:paraId="792B14E0" w14:textId="77777777" w:rsidR="0090752F" w:rsidRDefault="0090752F" w:rsidP="0090752F">
      <w:pPr>
        <w:pStyle w:val="a3"/>
      </w:pPr>
    </w:p>
    <w:p w14:paraId="7691A6C8" w14:textId="5E13C42A" w:rsidR="002517D3" w:rsidRPr="0090752F" w:rsidRDefault="00831AE3" w:rsidP="0090752F">
      <w:r w:rsidRPr="0090752F">
        <w:t xml:space="preserve">През летните месеци юни и юли, двата клуба се събраха за общи дейности. </w:t>
      </w:r>
    </w:p>
    <w:p w14:paraId="3246B542" w14:textId="77777777" w:rsidR="00831AE3" w:rsidRPr="0090752F" w:rsidRDefault="00831AE3" w:rsidP="0002069D"/>
    <w:p w14:paraId="2D7A475B" w14:textId="15AAE914" w:rsidR="000215C1" w:rsidRPr="0090752F" w:rsidRDefault="00831AE3" w:rsidP="0002069D">
      <w:r w:rsidRPr="0090752F">
        <w:t xml:space="preserve">През месец юни бе възроден обичаят за </w:t>
      </w:r>
      <w:r w:rsidRPr="0090752F">
        <w:rPr>
          <w:u w:val="single"/>
        </w:rPr>
        <w:t>Еньовден</w:t>
      </w:r>
      <w:r w:rsidRPr="0090752F">
        <w:t xml:space="preserve">. Малки и пораснали момичета се събраха заедно за да пресъздадат Денят преди Еньовден, а именно – ритуала </w:t>
      </w:r>
      <w:proofErr w:type="spellStart"/>
      <w:r w:rsidRPr="0090752F">
        <w:t>Мълчана</w:t>
      </w:r>
      <w:proofErr w:type="spellEnd"/>
      <w:r w:rsidRPr="0090752F">
        <w:t xml:space="preserve"> Вода.  Както и събирането на билки и цветя</w:t>
      </w:r>
      <w:r w:rsidR="004D4181">
        <w:t xml:space="preserve"> на деня</w:t>
      </w:r>
      <w:r w:rsidRPr="0090752F">
        <w:t xml:space="preserve">, направата на венчета за глава и един голям венец </w:t>
      </w:r>
      <w:r w:rsidR="000215C1" w:rsidRPr="0090752F">
        <w:t xml:space="preserve">за промушване и среща с </w:t>
      </w:r>
      <w:proofErr w:type="spellStart"/>
      <w:r w:rsidR="000215C1" w:rsidRPr="0090752F">
        <w:t>Еньовата</w:t>
      </w:r>
      <w:proofErr w:type="spellEnd"/>
      <w:r w:rsidR="000215C1" w:rsidRPr="0090752F">
        <w:t xml:space="preserve"> буля. </w:t>
      </w:r>
    </w:p>
    <w:p w14:paraId="5372B8F4" w14:textId="77777777" w:rsidR="000215C1" w:rsidRPr="0090752F" w:rsidRDefault="000215C1" w:rsidP="0002069D"/>
    <w:p w14:paraId="0B290386" w14:textId="727060E9" w:rsidR="00831AE3" w:rsidRPr="0090752F" w:rsidRDefault="000215C1" w:rsidP="0002069D">
      <w:r w:rsidRPr="0090752F">
        <w:t xml:space="preserve">Вторият летен месец юли, децата имаха среща с войводата на </w:t>
      </w:r>
      <w:proofErr w:type="spellStart"/>
      <w:r w:rsidRPr="0090752F">
        <w:rPr>
          <w:u w:val="single"/>
        </w:rPr>
        <w:t>Сурвакарската</w:t>
      </w:r>
      <w:proofErr w:type="spellEnd"/>
      <w:r w:rsidRPr="0090752F">
        <w:rPr>
          <w:u w:val="single"/>
        </w:rPr>
        <w:t xml:space="preserve"> група</w:t>
      </w:r>
      <w:r w:rsidRPr="0090752F">
        <w:t xml:space="preserve"> при нашето читалище. Образователната среща се проведе с илюстрации, снимки и видео материали за Сурва, обичай, традиция и изпълнение. </w:t>
      </w:r>
    </w:p>
    <w:p w14:paraId="7673F891" w14:textId="77777777" w:rsidR="000215C1" w:rsidRPr="0090752F" w:rsidRDefault="000215C1" w:rsidP="0002069D"/>
    <w:p w14:paraId="0A780C7B" w14:textId="722C5313" w:rsidR="000215C1" w:rsidRPr="0090752F" w:rsidRDefault="000215C1" w:rsidP="0002069D">
      <w:r w:rsidRPr="0090752F">
        <w:t xml:space="preserve">За завършек на годината, в Коледната сутрин, момчета се събраха и обиколиха цялото село за да възродят още един обичай – </w:t>
      </w:r>
      <w:r w:rsidRPr="0090752F">
        <w:rPr>
          <w:u w:val="single"/>
        </w:rPr>
        <w:t>Коледуване</w:t>
      </w:r>
      <w:r w:rsidRPr="0090752F">
        <w:t xml:space="preserve">. Облечени в ямурлуци, с геги, здравец и </w:t>
      </w:r>
      <w:proofErr w:type="spellStart"/>
      <w:r w:rsidRPr="0090752F">
        <w:t>кравайчета</w:t>
      </w:r>
      <w:proofErr w:type="spellEnd"/>
      <w:r w:rsidRPr="0090752F">
        <w:t xml:space="preserve">. </w:t>
      </w:r>
      <w:r w:rsidR="00F66D29" w:rsidRPr="0090752F">
        <w:t>Обичаят бе изпълнен за първи път в село Зидарци.</w:t>
      </w:r>
    </w:p>
    <w:p w14:paraId="4DD1C126" w14:textId="77777777" w:rsidR="000215C1" w:rsidRPr="0090752F" w:rsidRDefault="000215C1" w:rsidP="0002069D"/>
    <w:p w14:paraId="240B06A0" w14:textId="5ABF9099" w:rsidR="000215C1" w:rsidRPr="0090752F" w:rsidRDefault="000215C1" w:rsidP="0002069D">
      <w:r w:rsidRPr="0090752F">
        <w:t>От тази година, читалището е дом и на още два клуба.</w:t>
      </w:r>
    </w:p>
    <w:p w14:paraId="66A8C186" w14:textId="77777777" w:rsidR="000215C1" w:rsidRPr="0090752F" w:rsidRDefault="000215C1" w:rsidP="0002069D"/>
    <w:p w14:paraId="09D51115" w14:textId="0CF97C0D" w:rsidR="000215C1" w:rsidRPr="0090752F" w:rsidRDefault="000215C1" w:rsidP="0090752F">
      <w:pPr>
        <w:pStyle w:val="a3"/>
        <w:numPr>
          <w:ilvl w:val="0"/>
          <w:numId w:val="3"/>
        </w:numPr>
      </w:pPr>
      <w:r w:rsidRPr="0090752F">
        <w:t>Клуб „Златните ръце на баба“, който събира възрастни и деца за предаване на рецепти и знания свързани с цветя и градина.</w:t>
      </w:r>
    </w:p>
    <w:p w14:paraId="5D7E6D8F" w14:textId="77777777" w:rsidR="000215C1" w:rsidRPr="0090752F" w:rsidRDefault="000215C1" w:rsidP="0002069D"/>
    <w:p w14:paraId="223850C7" w14:textId="24E1DA9D" w:rsidR="000215C1" w:rsidRPr="0090752F" w:rsidRDefault="004D4181" w:rsidP="0090752F">
      <w:pPr>
        <w:pStyle w:val="a3"/>
        <w:numPr>
          <w:ilvl w:val="0"/>
          <w:numId w:val="3"/>
        </w:numPr>
      </w:pPr>
      <w:r>
        <w:t>К</w:t>
      </w:r>
      <w:r w:rsidR="000215C1" w:rsidRPr="0090752F">
        <w:t xml:space="preserve">луб „Българска История“. Участващите правят сбирки с провеждане на викторини и гледане на </w:t>
      </w:r>
      <w:r>
        <w:t>образователни</w:t>
      </w:r>
      <w:r w:rsidR="000215C1" w:rsidRPr="0090752F">
        <w:t xml:space="preserve"> клипове за наш</w:t>
      </w:r>
      <w:r w:rsidR="00F66D29" w:rsidRPr="0090752F">
        <w:t>ата</w:t>
      </w:r>
      <w:r w:rsidR="000215C1" w:rsidRPr="0090752F">
        <w:t xml:space="preserve"> история. </w:t>
      </w:r>
    </w:p>
    <w:p w14:paraId="243DE308" w14:textId="77777777" w:rsidR="00AE0371" w:rsidRPr="0090752F" w:rsidRDefault="00AE0371" w:rsidP="0002069D"/>
    <w:p w14:paraId="1D6A7A6D" w14:textId="0ED3986F" w:rsidR="00F66D29" w:rsidRPr="0090752F" w:rsidRDefault="00AE0371" w:rsidP="0002069D">
      <w:r w:rsidRPr="0090752F">
        <w:t>Заедно с клубът за изучаване на традициите и историята на селото, успешно бе направено събитие с участия на сдружение Българска История</w:t>
      </w:r>
      <w:r w:rsidR="00F66D29" w:rsidRPr="0090752F">
        <w:t>.</w:t>
      </w:r>
      <w:r w:rsidRPr="0090752F">
        <w:t xml:space="preserve"> В средата на ноември,  месеца на народните будители, наш гост бе член на сдружението, който разказа много интересни истории и</w:t>
      </w:r>
      <w:r w:rsidR="005207AE">
        <w:rPr>
          <w:lang w:val="en-US"/>
        </w:rPr>
        <w:t xml:space="preserve"> </w:t>
      </w:r>
      <w:r w:rsidR="005207AE">
        <w:t>показа</w:t>
      </w:r>
      <w:r w:rsidRPr="0090752F">
        <w:t xml:space="preserve"> клипове. </w:t>
      </w:r>
    </w:p>
    <w:p w14:paraId="005B4588" w14:textId="77777777" w:rsidR="00F66D29" w:rsidRPr="0090752F" w:rsidRDefault="00F66D29" w:rsidP="0002069D"/>
    <w:p w14:paraId="1E57F595" w14:textId="012B6049" w:rsidR="00AE0371" w:rsidRPr="0090752F" w:rsidRDefault="00AE0371" w:rsidP="0002069D">
      <w:r w:rsidRPr="0090752F">
        <w:t>След това бе представена новоизлязлата книга на историкът</w:t>
      </w:r>
      <w:r w:rsidR="00F66D29" w:rsidRPr="0090752F">
        <w:t>, жител на селото,</w:t>
      </w:r>
      <w:r w:rsidRPr="0090752F">
        <w:t xml:space="preserve"> Георги Радославов - „ЗИДАРЦИ, ПЕРНИШКА ОБЛАСТ, МИНАЛО И НАСТОЯЩЕ“.</w:t>
      </w:r>
    </w:p>
    <w:p w14:paraId="329ED651" w14:textId="77777777" w:rsidR="00AE0371" w:rsidRPr="0090752F" w:rsidRDefault="00AE0371" w:rsidP="0002069D"/>
    <w:p w14:paraId="51BB3BEC" w14:textId="18744A49" w:rsidR="00AE0371" w:rsidRPr="0090752F" w:rsidRDefault="00AE0371" w:rsidP="00F66D29">
      <w:pPr>
        <w:pStyle w:val="a3"/>
        <w:numPr>
          <w:ilvl w:val="0"/>
          <w:numId w:val="2"/>
        </w:numPr>
        <w:rPr>
          <w:u w:val="single"/>
        </w:rPr>
      </w:pPr>
      <w:r w:rsidRPr="0090752F">
        <w:rPr>
          <w:u w:val="single"/>
        </w:rPr>
        <w:t>Организиране на традиционни празници</w:t>
      </w:r>
    </w:p>
    <w:p w14:paraId="44969E9B" w14:textId="77777777" w:rsidR="000215C1" w:rsidRPr="0090752F" w:rsidRDefault="000215C1" w:rsidP="0002069D"/>
    <w:p w14:paraId="21F8DCF0" w14:textId="7843A20E" w:rsidR="00986F85" w:rsidRDefault="00AE0371" w:rsidP="0002069D">
      <w:r w:rsidRPr="0090752F">
        <w:t>НЧ „Васил Левски – 1975г.“ проведе своят традиционен курбан на селото</w:t>
      </w:r>
      <w:r w:rsidR="00986F85">
        <w:t xml:space="preserve"> </w:t>
      </w:r>
      <w:r w:rsidR="003C6C2E">
        <w:t>„</w:t>
      </w:r>
      <w:r w:rsidRPr="0090752F">
        <w:t>Джерман</w:t>
      </w:r>
      <w:r w:rsidR="003C6C2E">
        <w:t>“</w:t>
      </w:r>
      <w:r w:rsidR="00986F85">
        <w:t>, през месец Май</w:t>
      </w:r>
      <w:r w:rsidRPr="0090752F">
        <w:t xml:space="preserve">. </w:t>
      </w:r>
    </w:p>
    <w:p w14:paraId="64567D1B" w14:textId="73265E34" w:rsidR="00875099" w:rsidRPr="0090752F" w:rsidRDefault="00AE0371" w:rsidP="0002069D">
      <w:r w:rsidRPr="0090752F">
        <w:t xml:space="preserve">Съборът на селото бе осъществен и тази година по традиция на 27-28.08. </w:t>
      </w:r>
    </w:p>
    <w:p w14:paraId="1FB7BDD0" w14:textId="6868E645" w:rsidR="00A96567" w:rsidRDefault="00A96567" w:rsidP="0002069D"/>
    <w:p w14:paraId="1B56C2BB" w14:textId="6A79355B" w:rsidR="0013232E" w:rsidRDefault="0013232E" w:rsidP="0002069D"/>
    <w:p w14:paraId="4700D174" w14:textId="77777777" w:rsidR="0013232E" w:rsidRPr="0090752F" w:rsidRDefault="0013232E" w:rsidP="0002069D"/>
    <w:p w14:paraId="130C1DF2" w14:textId="68595408" w:rsidR="00A96567" w:rsidRPr="0090752F" w:rsidRDefault="00AE0371" w:rsidP="00F66D29">
      <w:pPr>
        <w:pStyle w:val="a3"/>
        <w:numPr>
          <w:ilvl w:val="0"/>
          <w:numId w:val="2"/>
        </w:numPr>
        <w:rPr>
          <w:u w:val="single"/>
        </w:rPr>
      </w:pPr>
      <w:r w:rsidRPr="0090752F">
        <w:rPr>
          <w:u w:val="single"/>
        </w:rPr>
        <w:lastRenderedPageBreak/>
        <w:t>Участия на общинско, областно и национално ниво</w:t>
      </w:r>
    </w:p>
    <w:p w14:paraId="1950CCC8" w14:textId="77777777" w:rsidR="00430F34" w:rsidRPr="0090752F" w:rsidRDefault="00430F34" w:rsidP="0002069D"/>
    <w:p w14:paraId="0DF5062F" w14:textId="1A9A59D9" w:rsidR="00430F34" w:rsidRPr="0090752F" w:rsidRDefault="00430F34" w:rsidP="0002069D">
      <w:proofErr w:type="spellStart"/>
      <w:r w:rsidRPr="0090752F">
        <w:t>Сурвакарската</w:t>
      </w:r>
      <w:proofErr w:type="spellEnd"/>
      <w:r w:rsidRPr="0090752F">
        <w:t xml:space="preserve"> група към народното читалище </w:t>
      </w:r>
      <w:r w:rsidR="003E2AFE" w:rsidRPr="0090752F">
        <w:t>взе участия в XXIX Международен фестивал на маскарадните игри „Сурва“ 2023, през Януари, на централния площад в град Перник.</w:t>
      </w:r>
    </w:p>
    <w:p w14:paraId="71670297" w14:textId="77777777" w:rsidR="003E2AFE" w:rsidRPr="0090752F" w:rsidRDefault="003E2AFE" w:rsidP="0002069D"/>
    <w:p w14:paraId="51EE467A" w14:textId="404F2634" w:rsidR="003E2AFE" w:rsidRPr="0090752F" w:rsidRDefault="003E2AFE" w:rsidP="0002069D">
      <w:r w:rsidRPr="0090752F">
        <w:t>През февруари, групата взе участие и в XXI Международен Фестивал "</w:t>
      </w:r>
      <w:proofErr w:type="spellStart"/>
      <w:r w:rsidRPr="0090752F">
        <w:t>Кукове</w:t>
      </w:r>
      <w:proofErr w:type="spellEnd"/>
      <w:r w:rsidRPr="0090752F">
        <w:t xml:space="preserve"> - Раковски" 2023г., град Раковски, община Раковски, където бе отличена с награда за Артистично Представяне. </w:t>
      </w:r>
    </w:p>
    <w:p w14:paraId="0F6C9874" w14:textId="77777777" w:rsidR="00D31D4E" w:rsidRPr="0090752F" w:rsidRDefault="00D31D4E" w:rsidP="0002069D"/>
    <w:p w14:paraId="6B369D2A" w14:textId="2203FA0D" w:rsidR="00F66D29" w:rsidRDefault="00F66D29" w:rsidP="0002069D">
      <w:r w:rsidRPr="0090752F">
        <w:t xml:space="preserve">За втора поредна година читалището </w:t>
      </w:r>
      <w:r w:rsidR="004D4181">
        <w:t>вз</w:t>
      </w:r>
      <w:r w:rsidRPr="0090752F">
        <w:t xml:space="preserve">е участие в </w:t>
      </w:r>
      <w:proofErr w:type="spellStart"/>
      <w:r w:rsidRPr="0090752F">
        <w:t>Църногорски</w:t>
      </w:r>
      <w:proofErr w:type="spellEnd"/>
      <w:r w:rsidRPr="0090752F">
        <w:t xml:space="preserve"> събор „В сърцето на Граово“ 2023г., със своята кулинарна изложба, благодарение на бабите от селото. </w:t>
      </w:r>
      <w:r w:rsidR="003C6C2E">
        <w:t>Също така</w:t>
      </w:r>
      <w:r w:rsidR="00986F85">
        <w:t xml:space="preserve"> направена бе изненада за посетилите „Попитай за </w:t>
      </w:r>
      <w:proofErr w:type="spellStart"/>
      <w:r w:rsidR="00986F85">
        <w:t>изнендата</w:t>
      </w:r>
      <w:proofErr w:type="spellEnd"/>
      <w:r w:rsidR="00986F85">
        <w:t>“ състояща се от задаване на въпроси и получаване на награда, лакомство.</w:t>
      </w:r>
    </w:p>
    <w:p w14:paraId="78B76BFF" w14:textId="77777777" w:rsidR="003C6C2E" w:rsidRPr="0090752F" w:rsidRDefault="003C6C2E" w:rsidP="0002069D"/>
    <w:p w14:paraId="1BAE8374" w14:textId="60A78A45" w:rsidR="00D31D4E" w:rsidRPr="0090752F" w:rsidRDefault="00D31D4E" w:rsidP="00F66D29">
      <w:pPr>
        <w:pStyle w:val="a3"/>
        <w:numPr>
          <w:ilvl w:val="0"/>
          <w:numId w:val="2"/>
        </w:numPr>
        <w:rPr>
          <w:u w:val="single"/>
        </w:rPr>
      </w:pPr>
      <w:r w:rsidRPr="0090752F">
        <w:rPr>
          <w:u w:val="single"/>
        </w:rPr>
        <w:t>Сграден фонд</w:t>
      </w:r>
      <w:r w:rsidRPr="0090752F">
        <w:rPr>
          <w:u w:val="single"/>
        </w:rPr>
        <w:cr/>
      </w:r>
    </w:p>
    <w:p w14:paraId="026D0F41" w14:textId="2613D86A" w:rsidR="00842185" w:rsidRPr="0090752F" w:rsidRDefault="00D31D4E" w:rsidP="00D31D4E">
      <w:r w:rsidRPr="0090752F">
        <w:t>Сградата на читалището е общинска собственост и през 20</w:t>
      </w:r>
      <w:r w:rsidR="0055412B" w:rsidRPr="0090752F">
        <w:t>1</w:t>
      </w:r>
      <w:r w:rsidRPr="0090752F">
        <w:t>9 г. бе отново</w:t>
      </w:r>
      <w:r w:rsidR="00B72E99" w:rsidRPr="0090752F">
        <w:t xml:space="preserve"> </w:t>
      </w:r>
      <w:r w:rsidRPr="0090752F">
        <w:t>предоставена за безвъзмездно ползване за срок от 10 години. Общата площ е</w:t>
      </w:r>
      <w:r w:rsidR="004D4181">
        <w:t xml:space="preserve"> </w:t>
      </w:r>
      <w:r w:rsidR="0055412B" w:rsidRPr="0090752F">
        <w:t>116</w:t>
      </w:r>
      <w:r w:rsidRPr="0090752F">
        <w:t xml:space="preserve"> </w:t>
      </w:r>
      <w:proofErr w:type="spellStart"/>
      <w:r w:rsidRPr="0090752F">
        <w:t>кв.м</w:t>
      </w:r>
      <w:proofErr w:type="spellEnd"/>
      <w:r w:rsidRPr="0090752F">
        <w:t>.</w:t>
      </w:r>
      <w:r w:rsidR="0055412B" w:rsidRPr="0090752F">
        <w:t>, представляващ с</w:t>
      </w:r>
      <w:r w:rsidRPr="0090752F">
        <w:t>алонът на читалището</w:t>
      </w:r>
      <w:r w:rsidR="00842185" w:rsidRPr="0090752F">
        <w:t xml:space="preserve">, които е единственото помещение за ползване. За всички събирания и дейности в читалището е нужно отопляването на целия салон. </w:t>
      </w:r>
    </w:p>
    <w:p w14:paraId="0AAEC4DC" w14:textId="77777777" w:rsidR="00842185" w:rsidRPr="0090752F" w:rsidRDefault="00842185" w:rsidP="00D31D4E"/>
    <w:p w14:paraId="693D4F80" w14:textId="34183954" w:rsidR="00842185" w:rsidRPr="0090752F" w:rsidRDefault="00842185" w:rsidP="00D31D4E">
      <w:r w:rsidRPr="0090752F">
        <w:t xml:space="preserve">Цялата сграда се нуждае от ремонтни дейности и саниране, за да бъде възможно преодоляването на проблема с отоплението през студените месеци.  </w:t>
      </w:r>
    </w:p>
    <w:p w14:paraId="069F3E26" w14:textId="77777777" w:rsidR="000136E4" w:rsidRPr="0090752F" w:rsidRDefault="000136E4" w:rsidP="00D31D4E"/>
    <w:p w14:paraId="34357C70" w14:textId="772CA2DD" w:rsidR="000136E4" w:rsidRPr="0090752F" w:rsidRDefault="000136E4" w:rsidP="00D31D4E">
      <w:r w:rsidRPr="0090752F">
        <w:t xml:space="preserve">Въпреки субсидираната численост, читалището успя да направи частичен ремонт през есента. Поради което дейностите трябваше да бъдат временно спрени, заради липса на друго помещение. </w:t>
      </w:r>
    </w:p>
    <w:p w14:paraId="517AE1E7" w14:textId="77777777" w:rsidR="000136E4" w:rsidRPr="0090752F" w:rsidRDefault="000136E4" w:rsidP="00D31D4E"/>
    <w:p w14:paraId="1861BFE0" w14:textId="70C8A5B8" w:rsidR="000136E4" w:rsidRPr="0090752F" w:rsidRDefault="000136E4" w:rsidP="00D31D4E">
      <w:r w:rsidRPr="0090752F">
        <w:t xml:space="preserve">Ремонтите дейности бяха свързани със замазване на пукнатини от земетресението през 2012г., освежаване на </w:t>
      </w:r>
      <w:r w:rsidR="009A5C85" w:rsidRPr="0090752F">
        <w:t xml:space="preserve">боята, </w:t>
      </w:r>
      <w:r w:rsidR="003C6C2E">
        <w:t xml:space="preserve">подмяна на електрическата мрежа, като </w:t>
      </w:r>
      <w:r w:rsidR="009A5C85" w:rsidRPr="0090752F">
        <w:t>пускане на контакти</w:t>
      </w:r>
      <w:r w:rsidRPr="0090752F">
        <w:t xml:space="preserve"> </w:t>
      </w:r>
      <w:r w:rsidR="009A5C85" w:rsidRPr="0090752F">
        <w:t>и смяна на табло</w:t>
      </w:r>
      <w:r w:rsidR="003C6C2E">
        <w:t>то с предпазителни бушони</w:t>
      </w:r>
      <w:r w:rsidR="00CE2885" w:rsidRPr="0090752F">
        <w:t>, всичките направени от вътрешната страна на салона</w:t>
      </w:r>
      <w:r w:rsidR="009A5C85" w:rsidRPr="0090752F">
        <w:t xml:space="preserve">. </w:t>
      </w:r>
    </w:p>
    <w:p w14:paraId="61C86E03" w14:textId="77777777" w:rsidR="00842185" w:rsidRPr="0090752F" w:rsidRDefault="00842185" w:rsidP="00D31D4E"/>
    <w:p w14:paraId="32600168" w14:textId="58D908BB" w:rsidR="00B72E99" w:rsidRPr="0090752F" w:rsidRDefault="009A5C85" w:rsidP="0090752F">
      <w:pPr>
        <w:pStyle w:val="a3"/>
        <w:numPr>
          <w:ilvl w:val="0"/>
          <w:numId w:val="2"/>
        </w:numPr>
        <w:rPr>
          <w:u w:val="single"/>
        </w:rPr>
      </w:pPr>
      <w:r w:rsidRPr="0090752F">
        <w:rPr>
          <w:u w:val="single"/>
        </w:rPr>
        <w:t>Д</w:t>
      </w:r>
      <w:r w:rsidR="008F78B1" w:rsidRPr="0090752F">
        <w:rPr>
          <w:u w:val="single"/>
        </w:rPr>
        <w:t>руги д</w:t>
      </w:r>
      <w:r w:rsidRPr="0090752F">
        <w:rPr>
          <w:u w:val="single"/>
        </w:rPr>
        <w:t xml:space="preserve">ейности организирани от читалището </w:t>
      </w:r>
    </w:p>
    <w:p w14:paraId="3F127AB1" w14:textId="77777777" w:rsidR="00714131" w:rsidRPr="0090752F" w:rsidRDefault="00714131" w:rsidP="0002069D">
      <w:pPr>
        <w:rPr>
          <w:lang w:val="en-US"/>
        </w:rPr>
      </w:pPr>
    </w:p>
    <w:p w14:paraId="03B7A792" w14:textId="77777777" w:rsidR="00F66D29" w:rsidRPr="0090752F" w:rsidRDefault="00F66D29" w:rsidP="009A5C85">
      <w:pPr>
        <w:pStyle w:val="a3"/>
        <w:numPr>
          <w:ilvl w:val="0"/>
          <w:numId w:val="1"/>
        </w:numPr>
        <w:rPr>
          <w:u w:val="single"/>
        </w:rPr>
      </w:pPr>
      <w:r w:rsidRPr="0090752F">
        <w:rPr>
          <w:u w:val="single"/>
        </w:rPr>
        <w:t xml:space="preserve">Януари </w:t>
      </w:r>
    </w:p>
    <w:p w14:paraId="5B3E387C" w14:textId="243AED8B" w:rsidR="009A5C85" w:rsidRPr="0090752F" w:rsidRDefault="00430F34" w:rsidP="00F66D29">
      <w:pPr>
        <w:pStyle w:val="a3"/>
        <w:numPr>
          <w:ilvl w:val="1"/>
          <w:numId w:val="1"/>
        </w:numPr>
      </w:pPr>
      <w:r w:rsidRPr="0090752F">
        <w:t xml:space="preserve">Местна Сурва с ритуално запалване на огън на 13-ти вечерта. Както и обикаляне на селото на следващия ден, заедно с най-малките си участници от 3 до 7 годишни. </w:t>
      </w:r>
    </w:p>
    <w:p w14:paraId="632B1CA0" w14:textId="041E25DE" w:rsidR="00430F34" w:rsidRPr="0090752F" w:rsidRDefault="00430F34" w:rsidP="00F66D29">
      <w:pPr>
        <w:pStyle w:val="a3"/>
        <w:numPr>
          <w:ilvl w:val="1"/>
          <w:numId w:val="1"/>
        </w:numPr>
      </w:pPr>
      <w:r w:rsidRPr="0090752F">
        <w:t xml:space="preserve">Бабин Ден – Децата от детския клуб изработиха ръчно картички за всички баби в селото. </w:t>
      </w:r>
    </w:p>
    <w:p w14:paraId="45BD587C" w14:textId="77777777" w:rsidR="0090752F" w:rsidRPr="0090752F" w:rsidRDefault="0090752F" w:rsidP="0090752F">
      <w:pPr>
        <w:pStyle w:val="a3"/>
        <w:ind w:left="1440"/>
      </w:pPr>
    </w:p>
    <w:p w14:paraId="4ACD3341" w14:textId="77777777" w:rsidR="00F66D29" w:rsidRPr="0090752F" w:rsidRDefault="00F66D29" w:rsidP="009A5C85">
      <w:pPr>
        <w:pStyle w:val="a3"/>
        <w:numPr>
          <w:ilvl w:val="0"/>
          <w:numId w:val="1"/>
        </w:numPr>
        <w:rPr>
          <w:u w:val="single"/>
        </w:rPr>
      </w:pPr>
      <w:r w:rsidRPr="0090752F">
        <w:rPr>
          <w:u w:val="single"/>
        </w:rPr>
        <w:t>Март</w:t>
      </w:r>
    </w:p>
    <w:p w14:paraId="4271CEEF" w14:textId="2D7A604D" w:rsidR="008F78B1" w:rsidRPr="0090752F" w:rsidRDefault="008F78B1" w:rsidP="00F66D29">
      <w:pPr>
        <w:pStyle w:val="a3"/>
        <w:numPr>
          <w:ilvl w:val="1"/>
          <w:numId w:val="1"/>
        </w:numPr>
      </w:pPr>
      <w:r w:rsidRPr="0090752F">
        <w:t xml:space="preserve">Баба Марта – Работилница за Мартеници </w:t>
      </w:r>
    </w:p>
    <w:p w14:paraId="67AB039D" w14:textId="77777777" w:rsidR="004D4181" w:rsidRDefault="008F78B1" w:rsidP="00F66D29">
      <w:pPr>
        <w:pStyle w:val="a3"/>
        <w:numPr>
          <w:ilvl w:val="1"/>
          <w:numId w:val="1"/>
        </w:numPr>
      </w:pPr>
      <w:r w:rsidRPr="0090752F">
        <w:t xml:space="preserve">Денят на Освобождението на България – 3-ти Март </w:t>
      </w:r>
    </w:p>
    <w:p w14:paraId="2E3378F5" w14:textId="62621420" w:rsidR="003E2AFE" w:rsidRPr="0090752F" w:rsidRDefault="008F78B1" w:rsidP="004D4181">
      <w:pPr>
        <w:pStyle w:val="a3"/>
        <w:ind w:left="1440"/>
      </w:pPr>
      <w:r w:rsidRPr="0090752F">
        <w:t>– Конкурс на Тема „ Денят на Освобождението на България - 3-ти Март“</w:t>
      </w:r>
      <w:r w:rsidR="004B5E96" w:rsidRPr="0090752F">
        <w:t xml:space="preserve">  за деца</w:t>
      </w:r>
    </w:p>
    <w:p w14:paraId="47233ABF" w14:textId="3A84D137" w:rsidR="008F78B1" w:rsidRPr="0090752F" w:rsidRDefault="008F78B1" w:rsidP="00F66D29">
      <w:pPr>
        <w:pStyle w:val="a3"/>
        <w:numPr>
          <w:ilvl w:val="1"/>
          <w:numId w:val="1"/>
        </w:numPr>
      </w:pPr>
      <w:r w:rsidRPr="0090752F">
        <w:t>Сирни Заговезни – Прошка – Огъня и ритуалите бяха отменени заради силен вятър</w:t>
      </w:r>
    </w:p>
    <w:p w14:paraId="001FFD22" w14:textId="524D5CE3" w:rsidR="008F78B1" w:rsidRPr="0090752F" w:rsidRDefault="008F78B1" w:rsidP="00F66D29">
      <w:pPr>
        <w:pStyle w:val="a3"/>
        <w:numPr>
          <w:ilvl w:val="1"/>
          <w:numId w:val="1"/>
        </w:numPr>
      </w:pPr>
      <w:r w:rsidRPr="0090752F">
        <w:lastRenderedPageBreak/>
        <w:t>Осми Март – Сбирка</w:t>
      </w:r>
    </w:p>
    <w:p w14:paraId="50493DAC" w14:textId="156EB6CB" w:rsidR="008F78B1" w:rsidRPr="0090752F" w:rsidRDefault="008F78B1" w:rsidP="00F66D29">
      <w:pPr>
        <w:pStyle w:val="a3"/>
        <w:numPr>
          <w:ilvl w:val="1"/>
          <w:numId w:val="1"/>
        </w:numPr>
      </w:pPr>
      <w:r w:rsidRPr="0090752F">
        <w:t xml:space="preserve">Ден на Пролетта – Сбирка </w:t>
      </w:r>
    </w:p>
    <w:p w14:paraId="54A0F7DA" w14:textId="77777777" w:rsidR="0090752F" w:rsidRPr="0090752F" w:rsidRDefault="0090752F" w:rsidP="0090752F">
      <w:pPr>
        <w:pStyle w:val="a3"/>
        <w:ind w:left="1440"/>
      </w:pPr>
    </w:p>
    <w:p w14:paraId="1CBB591E" w14:textId="77777777" w:rsidR="00F66D29" w:rsidRPr="0090752F" w:rsidRDefault="00F66D29" w:rsidP="008F78B1">
      <w:pPr>
        <w:pStyle w:val="a3"/>
        <w:numPr>
          <w:ilvl w:val="0"/>
          <w:numId w:val="1"/>
        </w:numPr>
        <w:rPr>
          <w:u w:val="single"/>
        </w:rPr>
      </w:pPr>
      <w:r w:rsidRPr="0090752F">
        <w:rPr>
          <w:u w:val="single"/>
        </w:rPr>
        <w:t>Април</w:t>
      </w:r>
    </w:p>
    <w:p w14:paraId="3B485E02" w14:textId="4A79762D" w:rsidR="008F78B1" w:rsidRPr="0090752F" w:rsidRDefault="008F78B1" w:rsidP="00F66D29">
      <w:pPr>
        <w:pStyle w:val="a3"/>
        <w:numPr>
          <w:ilvl w:val="1"/>
          <w:numId w:val="1"/>
        </w:numPr>
      </w:pPr>
      <w:r w:rsidRPr="0090752F">
        <w:t>Цветница – По цвете за всички с имена на Цветя</w:t>
      </w:r>
      <w:r w:rsidR="004D4181">
        <w:t xml:space="preserve"> бяха раздадени в селото</w:t>
      </w:r>
    </w:p>
    <w:p w14:paraId="733E1EB8" w14:textId="74F62BB4" w:rsidR="008F78B1" w:rsidRPr="0090752F" w:rsidRDefault="008F78B1" w:rsidP="00F66D29">
      <w:pPr>
        <w:pStyle w:val="a3"/>
        <w:numPr>
          <w:ilvl w:val="1"/>
          <w:numId w:val="1"/>
        </w:numPr>
      </w:pPr>
      <w:r w:rsidRPr="0090752F">
        <w:t>Великден – Боядисване на Яйца с детски клуб</w:t>
      </w:r>
    </w:p>
    <w:p w14:paraId="4CD3594C" w14:textId="77777777" w:rsidR="0090752F" w:rsidRPr="0090752F" w:rsidRDefault="0090752F" w:rsidP="0090752F">
      <w:pPr>
        <w:pStyle w:val="a3"/>
        <w:ind w:left="1440"/>
      </w:pPr>
    </w:p>
    <w:p w14:paraId="71F70F1C" w14:textId="77777777" w:rsidR="00F66D29" w:rsidRPr="0090752F" w:rsidRDefault="00F66D29" w:rsidP="008F78B1">
      <w:pPr>
        <w:pStyle w:val="a3"/>
        <w:numPr>
          <w:ilvl w:val="0"/>
          <w:numId w:val="1"/>
        </w:numPr>
        <w:rPr>
          <w:u w:val="single"/>
        </w:rPr>
      </w:pPr>
      <w:r w:rsidRPr="0090752F">
        <w:rPr>
          <w:u w:val="single"/>
        </w:rPr>
        <w:t>Май</w:t>
      </w:r>
    </w:p>
    <w:p w14:paraId="0D754A1D" w14:textId="577300EB" w:rsidR="008F78B1" w:rsidRPr="0090752F" w:rsidRDefault="008F78B1" w:rsidP="00F66D29">
      <w:pPr>
        <w:pStyle w:val="a3"/>
        <w:numPr>
          <w:ilvl w:val="1"/>
          <w:numId w:val="1"/>
        </w:numPr>
      </w:pPr>
      <w:r w:rsidRPr="0090752F">
        <w:t>Гергьовден – Сбирка с малки и големи</w:t>
      </w:r>
    </w:p>
    <w:p w14:paraId="019D4F63" w14:textId="04AF2525" w:rsidR="008F78B1" w:rsidRPr="0090752F" w:rsidRDefault="008F78B1" w:rsidP="00F66D29">
      <w:pPr>
        <w:pStyle w:val="a3"/>
        <w:numPr>
          <w:ilvl w:val="1"/>
          <w:numId w:val="1"/>
        </w:numPr>
      </w:pPr>
      <w:r w:rsidRPr="0090752F">
        <w:t>Ден на Българската азбука, просвета и култура – Рисуване и разговор с децата</w:t>
      </w:r>
    </w:p>
    <w:p w14:paraId="714CCD2C" w14:textId="77777777" w:rsidR="0090752F" w:rsidRPr="0090752F" w:rsidRDefault="0090752F" w:rsidP="0090752F">
      <w:pPr>
        <w:pStyle w:val="a3"/>
        <w:ind w:left="1440"/>
      </w:pPr>
    </w:p>
    <w:p w14:paraId="53D7DB19" w14:textId="77777777" w:rsidR="00F66D29" w:rsidRPr="0090752F" w:rsidRDefault="00F66D29" w:rsidP="008F78B1">
      <w:pPr>
        <w:pStyle w:val="a3"/>
        <w:numPr>
          <w:ilvl w:val="0"/>
          <w:numId w:val="1"/>
        </w:numPr>
        <w:rPr>
          <w:u w:val="single"/>
        </w:rPr>
      </w:pPr>
      <w:r w:rsidRPr="0090752F">
        <w:rPr>
          <w:u w:val="single"/>
        </w:rPr>
        <w:t>Юни</w:t>
      </w:r>
    </w:p>
    <w:p w14:paraId="3C21A452" w14:textId="07AB5B3D" w:rsidR="008F78B1" w:rsidRPr="0090752F" w:rsidRDefault="008F78B1" w:rsidP="00F66D29">
      <w:pPr>
        <w:pStyle w:val="a3"/>
        <w:numPr>
          <w:ilvl w:val="1"/>
          <w:numId w:val="1"/>
        </w:numPr>
      </w:pPr>
      <w:r w:rsidRPr="0090752F">
        <w:t xml:space="preserve">Ден на Ботев и Загиналите за Свободата </w:t>
      </w:r>
      <w:r w:rsidR="00F345F3" w:rsidRPr="0090752F">
        <w:t>на България – Викторина с клуб Българска История</w:t>
      </w:r>
    </w:p>
    <w:p w14:paraId="7A506AFB" w14:textId="04D530EB" w:rsidR="00F345F3" w:rsidRPr="0090752F" w:rsidRDefault="00F345F3" w:rsidP="00F66D29">
      <w:pPr>
        <w:pStyle w:val="a3"/>
        <w:numPr>
          <w:ilvl w:val="1"/>
          <w:numId w:val="1"/>
        </w:numPr>
      </w:pPr>
      <w:r w:rsidRPr="0090752F">
        <w:t>Ден на Детето – Игри, Рисуване и Спортни състезания с детски клуб</w:t>
      </w:r>
    </w:p>
    <w:p w14:paraId="70F8C331" w14:textId="77777777" w:rsidR="0090752F" w:rsidRPr="0090752F" w:rsidRDefault="0090752F" w:rsidP="0090752F">
      <w:pPr>
        <w:pStyle w:val="a3"/>
        <w:ind w:left="1440"/>
      </w:pPr>
    </w:p>
    <w:p w14:paraId="7674E50D" w14:textId="5809221B" w:rsidR="00F345F3" w:rsidRPr="0090752F" w:rsidRDefault="00F345F3" w:rsidP="008F78B1">
      <w:pPr>
        <w:pStyle w:val="a3"/>
        <w:numPr>
          <w:ilvl w:val="0"/>
          <w:numId w:val="1"/>
        </w:numPr>
        <w:rPr>
          <w:u w:val="single"/>
        </w:rPr>
      </w:pPr>
      <w:r w:rsidRPr="0090752F">
        <w:rPr>
          <w:u w:val="single"/>
        </w:rPr>
        <w:t>Летни Занимания:</w:t>
      </w:r>
    </w:p>
    <w:p w14:paraId="7755C98E" w14:textId="480490E5" w:rsidR="00F345F3" w:rsidRPr="0090752F" w:rsidRDefault="00F345F3" w:rsidP="00F345F3">
      <w:pPr>
        <w:ind w:left="1416"/>
      </w:pPr>
      <w:r w:rsidRPr="0090752F">
        <w:t>Детска Дискотека и Детско Кино веднъж в месеца</w:t>
      </w:r>
    </w:p>
    <w:p w14:paraId="0C2AD03C" w14:textId="058041F1" w:rsidR="00F345F3" w:rsidRPr="0090752F" w:rsidRDefault="00F345F3" w:rsidP="00F345F3">
      <w:pPr>
        <w:ind w:left="1416"/>
      </w:pPr>
      <w:r w:rsidRPr="0090752F">
        <w:t>Сбирка за Младите и Възрастните веднъж в месеца</w:t>
      </w:r>
    </w:p>
    <w:p w14:paraId="7BE046B0" w14:textId="6604D58E" w:rsidR="00F66D29" w:rsidRPr="0090752F" w:rsidRDefault="00F345F3" w:rsidP="00F66D29">
      <w:pPr>
        <w:ind w:left="1416"/>
      </w:pPr>
      <w:r w:rsidRPr="0090752F">
        <w:t>През месец Юли среща с компанията на „Цветно“, две събития – Рисуване и Игри, за деца § Рисуване и Вино за възрастни</w:t>
      </w:r>
    </w:p>
    <w:p w14:paraId="3988CAD9" w14:textId="03EBD338" w:rsidR="00F345F3" w:rsidRPr="0090752F" w:rsidRDefault="00F345F3" w:rsidP="00F345F3">
      <w:pPr>
        <w:ind w:left="1416"/>
      </w:pPr>
      <w:r w:rsidRPr="0090752F">
        <w:t xml:space="preserve">Конкурс за малки и големи - Рисунка на Тема – Моето Синьо Лято </w:t>
      </w:r>
    </w:p>
    <w:p w14:paraId="267D0007" w14:textId="77777777" w:rsidR="00F66D29" w:rsidRPr="0090752F" w:rsidRDefault="00F66D29" w:rsidP="00F345F3">
      <w:pPr>
        <w:ind w:left="1416"/>
      </w:pPr>
    </w:p>
    <w:p w14:paraId="6822455C" w14:textId="77777777" w:rsidR="00F66D29" w:rsidRPr="0090752F" w:rsidRDefault="00F66D29" w:rsidP="004B5E96">
      <w:pPr>
        <w:pStyle w:val="a3"/>
        <w:numPr>
          <w:ilvl w:val="0"/>
          <w:numId w:val="1"/>
        </w:numPr>
        <w:rPr>
          <w:u w:val="single"/>
        </w:rPr>
      </w:pPr>
      <w:r w:rsidRPr="0090752F">
        <w:rPr>
          <w:u w:val="single"/>
        </w:rPr>
        <w:t xml:space="preserve">Август </w:t>
      </w:r>
    </w:p>
    <w:p w14:paraId="2044072B" w14:textId="0BE1951E" w:rsidR="00F345F3" w:rsidRPr="0090752F" w:rsidRDefault="004B5E96" w:rsidP="00F66D29">
      <w:pPr>
        <w:pStyle w:val="a3"/>
        <w:numPr>
          <w:ilvl w:val="1"/>
          <w:numId w:val="1"/>
        </w:numPr>
      </w:pPr>
      <w:r w:rsidRPr="0090752F">
        <w:t>Ден на Миньора – Посещение на Подземен минен музей, град Перник с малки и големи</w:t>
      </w:r>
    </w:p>
    <w:p w14:paraId="5D963DDD" w14:textId="6723A287" w:rsidR="004B5E96" w:rsidRPr="0090752F" w:rsidRDefault="004B5E96" w:rsidP="00F66D29">
      <w:pPr>
        <w:pStyle w:val="a3"/>
        <w:numPr>
          <w:ilvl w:val="1"/>
          <w:numId w:val="1"/>
        </w:numPr>
      </w:pPr>
      <w:r w:rsidRPr="0090752F">
        <w:t>Международен ден на бирата – Дегустация</w:t>
      </w:r>
    </w:p>
    <w:p w14:paraId="5FBF551A" w14:textId="77777777" w:rsidR="0090752F" w:rsidRPr="0090752F" w:rsidRDefault="0090752F" w:rsidP="0090752F">
      <w:pPr>
        <w:pStyle w:val="a3"/>
        <w:ind w:left="1440"/>
      </w:pPr>
    </w:p>
    <w:p w14:paraId="3BB875CC" w14:textId="77777777" w:rsidR="00F66D29" w:rsidRPr="0090752F" w:rsidRDefault="00F66D29" w:rsidP="004B5E96">
      <w:pPr>
        <w:pStyle w:val="a3"/>
        <w:numPr>
          <w:ilvl w:val="0"/>
          <w:numId w:val="1"/>
        </w:numPr>
        <w:rPr>
          <w:u w:val="single"/>
        </w:rPr>
      </w:pPr>
      <w:r w:rsidRPr="0090752F">
        <w:rPr>
          <w:u w:val="single"/>
        </w:rPr>
        <w:t>Септември</w:t>
      </w:r>
    </w:p>
    <w:p w14:paraId="23438927" w14:textId="22128657" w:rsidR="00F345F3" w:rsidRPr="0090752F" w:rsidRDefault="004B5E96" w:rsidP="00F66D29">
      <w:pPr>
        <w:pStyle w:val="a3"/>
        <w:numPr>
          <w:ilvl w:val="1"/>
          <w:numId w:val="1"/>
        </w:numPr>
      </w:pPr>
      <w:r w:rsidRPr="0090752F">
        <w:t xml:space="preserve">Довиждане Лято! Здравей Училище! – Златните Ръце на Баба, Разсаждане на Цветя, Подаръци и Състезания от спортен характер </w:t>
      </w:r>
    </w:p>
    <w:p w14:paraId="60E42617" w14:textId="77777777" w:rsidR="0090752F" w:rsidRPr="0090752F" w:rsidRDefault="0090752F" w:rsidP="0090752F">
      <w:pPr>
        <w:pStyle w:val="a3"/>
        <w:ind w:left="1440"/>
      </w:pPr>
    </w:p>
    <w:p w14:paraId="05524D81" w14:textId="77777777" w:rsidR="0090752F" w:rsidRPr="0090752F" w:rsidRDefault="0090752F" w:rsidP="004B5E96">
      <w:pPr>
        <w:pStyle w:val="a3"/>
        <w:numPr>
          <w:ilvl w:val="0"/>
          <w:numId w:val="1"/>
        </w:numPr>
        <w:rPr>
          <w:u w:val="single"/>
        </w:rPr>
      </w:pPr>
      <w:r w:rsidRPr="0090752F">
        <w:rPr>
          <w:u w:val="single"/>
        </w:rPr>
        <w:t>Ноември</w:t>
      </w:r>
    </w:p>
    <w:p w14:paraId="00A1979C" w14:textId="4897DEFC" w:rsidR="004B5E96" w:rsidRPr="0090752F" w:rsidRDefault="004B5E96" w:rsidP="0090752F">
      <w:pPr>
        <w:pStyle w:val="a3"/>
        <w:numPr>
          <w:ilvl w:val="1"/>
          <w:numId w:val="1"/>
        </w:numPr>
      </w:pPr>
      <w:r w:rsidRPr="0090752F">
        <w:t xml:space="preserve">Ден на народните будители – Детския Клуб рецитира „Химн на Народните Будители“ – Видеото може да бъде намерено на страницата на читалището - </w:t>
      </w:r>
      <w:hyperlink r:id="rId7" w:history="1">
        <w:r w:rsidRPr="0090752F">
          <w:rPr>
            <w:rStyle w:val="a4"/>
          </w:rPr>
          <w:t>https://www.facebook.com/Vasil.Levski.1975</w:t>
        </w:r>
      </w:hyperlink>
    </w:p>
    <w:p w14:paraId="168325FA" w14:textId="5C8A6879" w:rsidR="004B5E96" w:rsidRDefault="004B5E96" w:rsidP="0090752F">
      <w:pPr>
        <w:pStyle w:val="a3"/>
        <w:numPr>
          <w:ilvl w:val="1"/>
          <w:numId w:val="1"/>
        </w:numPr>
      </w:pPr>
      <w:r w:rsidRPr="0090752F">
        <w:t xml:space="preserve">Световен Ден на Анимацията – Анимация и Пици </w:t>
      </w:r>
    </w:p>
    <w:p w14:paraId="44D6C1B3" w14:textId="533C08C1" w:rsidR="003C6C2E" w:rsidRPr="0090752F" w:rsidRDefault="003C6C2E" w:rsidP="0090752F">
      <w:pPr>
        <w:pStyle w:val="a3"/>
        <w:numPr>
          <w:ilvl w:val="1"/>
          <w:numId w:val="1"/>
        </w:numPr>
      </w:pPr>
      <w:r>
        <w:t>Откриване на групата за народни танци с ежеседмични събирания</w:t>
      </w:r>
    </w:p>
    <w:p w14:paraId="26F29BF9" w14:textId="77777777" w:rsidR="0090752F" w:rsidRPr="0090752F" w:rsidRDefault="0090752F" w:rsidP="0090752F">
      <w:pPr>
        <w:pStyle w:val="a3"/>
        <w:ind w:left="1440"/>
      </w:pPr>
    </w:p>
    <w:p w14:paraId="1BD4AEA5" w14:textId="77777777" w:rsidR="0090752F" w:rsidRPr="0090752F" w:rsidRDefault="0090752F" w:rsidP="004B5E96">
      <w:pPr>
        <w:pStyle w:val="a3"/>
        <w:numPr>
          <w:ilvl w:val="0"/>
          <w:numId w:val="1"/>
        </w:numPr>
        <w:rPr>
          <w:u w:val="single"/>
        </w:rPr>
      </w:pPr>
      <w:r w:rsidRPr="0090752F">
        <w:rPr>
          <w:u w:val="single"/>
        </w:rPr>
        <w:t>Декември</w:t>
      </w:r>
    </w:p>
    <w:p w14:paraId="357556BF" w14:textId="7A3E9F0D" w:rsidR="004B5E96" w:rsidRPr="0090752F" w:rsidRDefault="004B5E96" w:rsidP="0090752F">
      <w:pPr>
        <w:pStyle w:val="a3"/>
        <w:numPr>
          <w:ilvl w:val="1"/>
          <w:numId w:val="1"/>
        </w:numPr>
      </w:pPr>
      <w:r w:rsidRPr="0090752F">
        <w:t xml:space="preserve">Никулден – </w:t>
      </w:r>
      <w:r w:rsidR="00ED3AEB">
        <w:t>Организирана с</w:t>
      </w:r>
      <w:r w:rsidRPr="0090752F">
        <w:t xml:space="preserve">бирка </w:t>
      </w:r>
      <w:r w:rsidR="00ED3AEB">
        <w:t xml:space="preserve">на танцовата група в </w:t>
      </w:r>
      <w:proofErr w:type="spellStart"/>
      <w:r w:rsidR="00ED3AEB">
        <w:t>гр.Перник</w:t>
      </w:r>
      <w:proofErr w:type="spellEnd"/>
    </w:p>
    <w:p w14:paraId="3237EE2F" w14:textId="3676FC6A" w:rsidR="004B5E96" w:rsidRPr="0090752F" w:rsidRDefault="008A6C57" w:rsidP="0090752F">
      <w:pPr>
        <w:pStyle w:val="a3"/>
        <w:numPr>
          <w:ilvl w:val="1"/>
          <w:numId w:val="1"/>
        </w:numPr>
      </w:pPr>
      <w:r w:rsidRPr="0090752F">
        <w:t xml:space="preserve">Детско Коледна Парти – Таен Дядо Коледа, Раздаване на подаръци и снимки с Дядо Коледа, Коледна програма с Клоунът </w:t>
      </w:r>
      <w:proofErr w:type="spellStart"/>
      <w:r w:rsidRPr="0090752F">
        <w:t>Бонбончо</w:t>
      </w:r>
      <w:proofErr w:type="spellEnd"/>
    </w:p>
    <w:p w14:paraId="1FB06C4E" w14:textId="4128BE36" w:rsidR="008A6C57" w:rsidRDefault="008A6C57" w:rsidP="0090752F">
      <w:pPr>
        <w:pStyle w:val="a3"/>
        <w:numPr>
          <w:ilvl w:val="1"/>
          <w:numId w:val="1"/>
        </w:numPr>
      </w:pPr>
      <w:r w:rsidRPr="0090752F">
        <w:t xml:space="preserve">Пред коледна Сбирка за пораснали </w:t>
      </w:r>
    </w:p>
    <w:p w14:paraId="5315FF3F" w14:textId="21AC63A4" w:rsidR="003C6C2E" w:rsidRPr="0090752F" w:rsidRDefault="003C6C2E" w:rsidP="0090752F">
      <w:pPr>
        <w:pStyle w:val="a3"/>
        <w:numPr>
          <w:ilvl w:val="1"/>
          <w:numId w:val="1"/>
        </w:numPr>
      </w:pPr>
      <w:r>
        <w:t>Ежеседмични събирания с групата за народни танци</w:t>
      </w:r>
    </w:p>
    <w:p w14:paraId="12A61EFB" w14:textId="0570307A" w:rsidR="008A6C57" w:rsidRDefault="008A6C57" w:rsidP="008A6C57">
      <w:pPr>
        <w:ind w:left="360"/>
      </w:pPr>
    </w:p>
    <w:p w14:paraId="3C0069EC" w14:textId="76EC6603" w:rsidR="0013232E" w:rsidRDefault="0013232E" w:rsidP="008A6C57">
      <w:pPr>
        <w:ind w:left="360"/>
      </w:pPr>
    </w:p>
    <w:p w14:paraId="661274C7" w14:textId="6D16E183" w:rsidR="0013232E" w:rsidRDefault="0013232E" w:rsidP="008A6C57">
      <w:pPr>
        <w:ind w:left="360"/>
      </w:pPr>
    </w:p>
    <w:p w14:paraId="21D65C06" w14:textId="77777777" w:rsidR="0013232E" w:rsidRPr="0090752F" w:rsidRDefault="0013232E" w:rsidP="008A6C57">
      <w:pPr>
        <w:ind w:left="360"/>
      </w:pPr>
    </w:p>
    <w:p w14:paraId="1CB43066" w14:textId="4559961F" w:rsidR="008A6C57" w:rsidRPr="0090752F" w:rsidRDefault="008A6C57" w:rsidP="0090752F">
      <w:pPr>
        <w:pStyle w:val="a3"/>
        <w:numPr>
          <w:ilvl w:val="0"/>
          <w:numId w:val="2"/>
        </w:numPr>
        <w:rPr>
          <w:u w:val="single"/>
        </w:rPr>
      </w:pPr>
      <w:r w:rsidRPr="0090752F">
        <w:rPr>
          <w:u w:val="single"/>
        </w:rPr>
        <w:lastRenderedPageBreak/>
        <w:t>Инициативи</w:t>
      </w:r>
    </w:p>
    <w:p w14:paraId="2B67C197" w14:textId="77777777" w:rsidR="004B5E96" w:rsidRPr="0090752F" w:rsidRDefault="004B5E96" w:rsidP="004B5E96"/>
    <w:p w14:paraId="725F9522" w14:textId="2919F46F" w:rsidR="008A6C57" w:rsidRPr="0090752F" w:rsidRDefault="008A6C57" w:rsidP="004B5E96">
      <w:r w:rsidRPr="0090752F">
        <w:t>Народно Читалище „Васил Левски – 1975 г.“ направи инициативна Ден на Професиите, първото събитие бе проведено края на година</w:t>
      </w:r>
      <w:r w:rsidR="0090752F" w:rsidRPr="0090752F">
        <w:t>та</w:t>
      </w:r>
      <w:r w:rsidRPr="0090752F">
        <w:t xml:space="preserve">. Децата бяха запознати с професионалистите от шест различни </w:t>
      </w:r>
      <w:r w:rsidR="0090752F" w:rsidRPr="0090752F">
        <w:t>сфери</w:t>
      </w:r>
      <w:r w:rsidRPr="0090752F">
        <w:t xml:space="preserve">. </w:t>
      </w:r>
    </w:p>
    <w:p w14:paraId="7521950C" w14:textId="2D89AA52" w:rsidR="004B5E96" w:rsidRPr="0090752F" w:rsidRDefault="008A6C57" w:rsidP="003878F1">
      <w:r w:rsidRPr="0090752F">
        <w:t xml:space="preserve"> </w:t>
      </w:r>
    </w:p>
    <w:p w14:paraId="5553F06E" w14:textId="61726BDE" w:rsidR="004B5E96" w:rsidRPr="0090752F" w:rsidRDefault="003878F1" w:rsidP="003878F1">
      <w:r w:rsidRPr="0090752F">
        <w:t xml:space="preserve">След обявяването на желанието си за подкрепата на инициатива „Капачки за Бъдеще“. С общи усилия от всички жители и посетители на селото, читалището направи първото си дарение на капачки през есенната </w:t>
      </w:r>
      <w:r w:rsidR="0090752F" w:rsidRPr="0090752F">
        <w:t xml:space="preserve">им </w:t>
      </w:r>
      <w:r w:rsidRPr="0090752F">
        <w:t>кампания.</w:t>
      </w:r>
    </w:p>
    <w:p w14:paraId="01FCABB5" w14:textId="6D77519C" w:rsidR="004B5E96" w:rsidRDefault="004B5E96" w:rsidP="004B5E96"/>
    <w:p w14:paraId="1582AF02" w14:textId="0DA04434" w:rsidR="003C6C2E" w:rsidRPr="003C6C2E" w:rsidRDefault="003C6C2E" w:rsidP="004B5E96">
      <w:r>
        <w:t>В края на годината, организирана кампания от читалището за набиране на средства в подкрепа на „Българската Коледа“.</w:t>
      </w:r>
    </w:p>
    <w:p w14:paraId="1FF95CFB" w14:textId="77777777" w:rsidR="003878F1" w:rsidRPr="0090752F" w:rsidRDefault="003878F1" w:rsidP="004B5E96"/>
    <w:p w14:paraId="4C3BEE7B" w14:textId="77777777" w:rsidR="003878F1" w:rsidRPr="0090752F" w:rsidRDefault="003878F1" w:rsidP="004B5E96"/>
    <w:p w14:paraId="450636F5" w14:textId="2930C3E6" w:rsidR="003878F1" w:rsidRPr="0090752F" w:rsidRDefault="003878F1" w:rsidP="004B5E96">
      <w:r w:rsidRPr="0090752F">
        <w:t>Село Зидарци</w:t>
      </w:r>
    </w:p>
    <w:p w14:paraId="556FFDEA" w14:textId="77777777" w:rsidR="003878F1" w:rsidRPr="0090752F" w:rsidRDefault="003878F1" w:rsidP="004B5E96"/>
    <w:p w14:paraId="1FA02B24" w14:textId="6464BC50" w:rsidR="003878F1" w:rsidRPr="0090752F" w:rsidRDefault="003878F1" w:rsidP="003878F1">
      <w:pPr>
        <w:jc w:val="right"/>
      </w:pPr>
      <w:r w:rsidRPr="0090752F">
        <w:t xml:space="preserve">    Председател на Настоятелството:                </w:t>
      </w:r>
    </w:p>
    <w:p w14:paraId="7243036B" w14:textId="77777777" w:rsidR="003878F1" w:rsidRPr="0090752F" w:rsidRDefault="003878F1" w:rsidP="003878F1">
      <w:pPr>
        <w:jc w:val="right"/>
      </w:pPr>
    </w:p>
    <w:p w14:paraId="1D0459BE" w14:textId="3795085B" w:rsidR="003878F1" w:rsidRDefault="003878F1" w:rsidP="003878F1">
      <w:pPr>
        <w:jc w:val="right"/>
      </w:pPr>
    </w:p>
    <w:p w14:paraId="6B6E4B0C" w14:textId="77777777" w:rsidR="0013232E" w:rsidRPr="0090752F" w:rsidRDefault="0013232E" w:rsidP="003878F1">
      <w:pPr>
        <w:jc w:val="right"/>
      </w:pPr>
    </w:p>
    <w:p w14:paraId="7C204D22" w14:textId="71DFAEC9" w:rsidR="003878F1" w:rsidRPr="0090752F" w:rsidRDefault="003878F1" w:rsidP="003878F1">
      <w:pPr>
        <w:jc w:val="right"/>
      </w:pPr>
      <w:r w:rsidRPr="0090752F">
        <w:t xml:space="preserve">/Калоян </w:t>
      </w:r>
      <w:proofErr w:type="spellStart"/>
      <w:r w:rsidRPr="0090752F">
        <w:t>Кальонски</w:t>
      </w:r>
      <w:proofErr w:type="spellEnd"/>
      <w:r w:rsidRPr="0090752F">
        <w:t>/</w:t>
      </w:r>
    </w:p>
    <w:p w14:paraId="1A20FE95" w14:textId="77777777" w:rsidR="00CE2885" w:rsidRPr="0090752F" w:rsidRDefault="00CE2885" w:rsidP="003878F1">
      <w:pPr>
        <w:jc w:val="right"/>
      </w:pPr>
    </w:p>
    <w:p w14:paraId="3F7D714C" w14:textId="77777777" w:rsidR="003878F1" w:rsidRPr="0090752F" w:rsidRDefault="003878F1" w:rsidP="003878F1">
      <w:pPr>
        <w:jc w:val="right"/>
      </w:pPr>
    </w:p>
    <w:p w14:paraId="514F4AAA" w14:textId="3715A448" w:rsidR="003878F1" w:rsidRPr="0090752F" w:rsidRDefault="003878F1" w:rsidP="003878F1">
      <w:pPr>
        <w:jc w:val="right"/>
      </w:pPr>
      <w:r w:rsidRPr="0090752F">
        <w:t>Секретар на Читалището:</w:t>
      </w:r>
    </w:p>
    <w:p w14:paraId="097D754A" w14:textId="0141E9D9" w:rsidR="003878F1" w:rsidRDefault="003878F1" w:rsidP="003878F1">
      <w:pPr>
        <w:jc w:val="right"/>
      </w:pPr>
    </w:p>
    <w:p w14:paraId="58B4DF41" w14:textId="77777777" w:rsidR="0013232E" w:rsidRPr="0090752F" w:rsidRDefault="0013232E" w:rsidP="003878F1">
      <w:pPr>
        <w:jc w:val="right"/>
      </w:pPr>
      <w:bookmarkStart w:id="0" w:name="_GoBack"/>
      <w:bookmarkEnd w:id="0"/>
    </w:p>
    <w:p w14:paraId="5826FF65" w14:textId="77777777" w:rsidR="003878F1" w:rsidRPr="0090752F" w:rsidRDefault="003878F1" w:rsidP="003878F1">
      <w:pPr>
        <w:jc w:val="right"/>
      </w:pPr>
    </w:p>
    <w:p w14:paraId="5FD6BC15" w14:textId="754990F7" w:rsidR="003878F1" w:rsidRPr="0090752F" w:rsidRDefault="003878F1" w:rsidP="003878F1">
      <w:pPr>
        <w:jc w:val="right"/>
      </w:pPr>
      <w:r w:rsidRPr="0090752F">
        <w:t>/Катрин Цветанова/</w:t>
      </w:r>
    </w:p>
    <w:sectPr w:rsidR="003878F1" w:rsidRPr="00907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264A1"/>
    <w:multiLevelType w:val="hybridMultilevel"/>
    <w:tmpl w:val="EED61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04CA1"/>
    <w:multiLevelType w:val="hybridMultilevel"/>
    <w:tmpl w:val="B6926D18"/>
    <w:lvl w:ilvl="0" w:tplc="1CF07CDE">
      <w:start w:val="1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EC2EB6"/>
    <w:multiLevelType w:val="hybridMultilevel"/>
    <w:tmpl w:val="A36E38AC"/>
    <w:lvl w:ilvl="0" w:tplc="88663B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72B"/>
    <w:rsid w:val="000136E4"/>
    <w:rsid w:val="0002069D"/>
    <w:rsid w:val="000215C1"/>
    <w:rsid w:val="0013232E"/>
    <w:rsid w:val="002517D3"/>
    <w:rsid w:val="00347D62"/>
    <w:rsid w:val="003878F1"/>
    <w:rsid w:val="003C6C2E"/>
    <w:rsid w:val="003E2AFE"/>
    <w:rsid w:val="00430F34"/>
    <w:rsid w:val="0049072B"/>
    <w:rsid w:val="004B5E96"/>
    <w:rsid w:val="004D4181"/>
    <w:rsid w:val="005207AE"/>
    <w:rsid w:val="0055412B"/>
    <w:rsid w:val="00714131"/>
    <w:rsid w:val="00831AE3"/>
    <w:rsid w:val="00842185"/>
    <w:rsid w:val="00875099"/>
    <w:rsid w:val="008A6C57"/>
    <w:rsid w:val="008F78B1"/>
    <w:rsid w:val="0090752F"/>
    <w:rsid w:val="009360A9"/>
    <w:rsid w:val="00986F85"/>
    <w:rsid w:val="009A5C85"/>
    <w:rsid w:val="00A563A2"/>
    <w:rsid w:val="00A96567"/>
    <w:rsid w:val="00AE0371"/>
    <w:rsid w:val="00B72E99"/>
    <w:rsid w:val="00CE2885"/>
    <w:rsid w:val="00D31D4E"/>
    <w:rsid w:val="00ED3AEB"/>
    <w:rsid w:val="00F345F3"/>
    <w:rsid w:val="00F6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D76F6"/>
  <w15:chartTrackingRefBased/>
  <w15:docId w15:val="{1BF1949A-6989-43BE-A267-EC90274BE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072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bg-BG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C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B5E9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B5E96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13232E"/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13232E"/>
    <w:rPr>
      <w:rFonts w:ascii="Segoe UI" w:eastAsia="Times New Roman" w:hAnsi="Segoe UI" w:cs="Segoe UI"/>
      <w:kern w:val="0"/>
      <w:sz w:val="18"/>
      <w:szCs w:val="18"/>
      <w:lang w:eastAsia="bg-BG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32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acebook.com/Vasil.Levski.197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1F7F7-DB27-43B9-8ABD-CA33E386B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1273</Words>
  <Characters>7260</Characters>
  <Application>Microsoft Office Word</Application>
  <DocSecurity>0</DocSecurity>
  <Lines>60</Lines>
  <Paragraphs>17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Катрин Георгиева</dc:creator>
  <cp:keywords/>
  <dc:description/>
  <cp:lastModifiedBy>ASUS</cp:lastModifiedBy>
  <cp:revision>6</cp:revision>
  <cp:lastPrinted>2024-03-10T12:48:00Z</cp:lastPrinted>
  <dcterms:created xsi:type="dcterms:W3CDTF">2024-02-17T21:17:00Z</dcterms:created>
  <dcterms:modified xsi:type="dcterms:W3CDTF">2024-03-10T12:53:00Z</dcterms:modified>
</cp:coreProperties>
</file>